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D061" w14:textId="77777777" w:rsidR="007D63BA" w:rsidRDefault="007D63BA" w:rsidP="00846E87">
      <w:pPr>
        <w:tabs>
          <w:tab w:val="left" w:pos="1992"/>
        </w:tabs>
        <w:spacing w:after="58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A3DDB80" w14:textId="140AF911" w:rsidR="00176D58" w:rsidRPr="00C622DC" w:rsidRDefault="00176D58" w:rsidP="00846E87">
      <w:pPr>
        <w:tabs>
          <w:tab w:val="left" w:pos="1992"/>
        </w:tabs>
        <w:spacing w:after="58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C622DC">
        <w:rPr>
          <w:rFonts w:ascii="Calibri" w:hAnsi="Calibri" w:cs="Calibri"/>
          <w:b/>
          <w:bCs/>
          <w:sz w:val="22"/>
          <w:szCs w:val="22"/>
          <w:u w:val="single"/>
        </w:rPr>
        <w:t>VERIFICATION OF DEPOSIT ACCOUNT</w:t>
      </w:r>
    </w:p>
    <w:p w14:paraId="6619B5AE" w14:textId="6F4B6EE7" w:rsidR="00176D58" w:rsidRPr="004D07C8" w:rsidRDefault="00176D58" w:rsidP="00176D58">
      <w:pPr>
        <w:pStyle w:val="NoSpacing"/>
        <w:ind w:left="-90"/>
        <w:jc w:val="center"/>
        <w:rPr>
          <w:rFonts w:cs="Calibri"/>
          <w:b/>
          <w:i/>
        </w:rPr>
      </w:pPr>
      <w:r w:rsidRPr="004D07C8">
        <w:rPr>
          <w:rFonts w:cs="Calibri"/>
        </w:rPr>
        <w:t>Rev. 04/202</w:t>
      </w:r>
      <w:r w:rsidR="00317253">
        <w:rPr>
          <w:rFonts w:cs="Calibri"/>
        </w:rPr>
        <w:t>6</w:t>
      </w:r>
    </w:p>
    <w:p w14:paraId="058EAE60" w14:textId="77777777" w:rsidR="00176D58" w:rsidRDefault="00176D58" w:rsidP="00176D58">
      <w:pPr>
        <w:pStyle w:val="NoSpacing"/>
        <w:ind w:left="-90" w:right="-90"/>
        <w:rPr>
          <w:rFonts w:cs="Calibri"/>
        </w:rPr>
      </w:pPr>
    </w:p>
    <w:p w14:paraId="035BCC7A" w14:textId="7B68FBBE" w:rsidR="00176D58" w:rsidRPr="004D07C8" w:rsidRDefault="00176D58" w:rsidP="00176D58">
      <w:pPr>
        <w:pStyle w:val="NoSpacing"/>
        <w:ind w:left="-90" w:right="-90"/>
        <w:rPr>
          <w:rFonts w:cs="Calibri"/>
        </w:rPr>
      </w:pPr>
      <w:r w:rsidRPr="004D07C8">
        <w:rPr>
          <w:rFonts w:cs="Calibri"/>
        </w:rPr>
        <w:t xml:space="preserve">Pursuant to North Carolina Administrative Code Rules </w:t>
      </w:r>
      <w:hyperlink r:id="rId11">
        <w:r w:rsidRPr="004D07C8">
          <w:rPr>
            <w:rStyle w:val="Hyperlink"/>
            <w:rFonts w:cs="Calibri"/>
          </w:rPr>
          <w:t>04 NCAC 03M .0205</w:t>
        </w:r>
      </w:hyperlink>
      <w:r w:rsidRPr="004D07C8">
        <w:rPr>
          <w:rFonts w:cs="Calibri"/>
        </w:rPr>
        <w:t xml:space="preserve"> and </w:t>
      </w:r>
      <w:hyperlink r:id="rId12">
        <w:r w:rsidRPr="004D07C8">
          <w:rPr>
            <w:rStyle w:val="Hyperlink"/>
            <w:rFonts w:cs="Calibri"/>
          </w:rPr>
          <w:t>.0401(a)</w:t>
        </w:r>
      </w:hyperlink>
      <w:r w:rsidRPr="004D07C8">
        <w:rPr>
          <w:rFonts w:cs="Calibri"/>
        </w:rPr>
        <w:t xml:space="preserve">, mortgage brokers, as part of their annual report, must provide certification from an insured depository institution that a deposit account in the mortgage broker’s name exists and has continuously maintained an account balance of $10,000 or more.  To fulfill this requirement, </w:t>
      </w:r>
      <w:r w:rsidRPr="004D07C8">
        <w:rPr>
          <w:rFonts w:cs="Calibri"/>
          <w:b/>
          <w:bCs/>
        </w:rPr>
        <w:t xml:space="preserve">please have your financial institution complete, sign, and submit this form via email to </w:t>
      </w:r>
      <w:hyperlink r:id="rId13" w:history="1">
        <w:r w:rsidRPr="004D07C8">
          <w:rPr>
            <w:rStyle w:val="Hyperlink"/>
            <w:rFonts w:cs="Calibri"/>
          </w:rPr>
          <w:t>VOD@nccob.gov</w:t>
        </w:r>
      </w:hyperlink>
      <w:r w:rsidRPr="004D07C8">
        <w:rPr>
          <w:rFonts w:cs="Calibri"/>
          <w:b/>
          <w:bCs/>
        </w:rPr>
        <w:t xml:space="preserve"> on or before March 31</w:t>
      </w:r>
      <w:r w:rsidRPr="004D07C8">
        <w:rPr>
          <w:rFonts w:cs="Calibri"/>
          <w:b/>
          <w:bCs/>
          <w:vertAlign w:val="superscript"/>
        </w:rPr>
        <w:t>st</w:t>
      </w:r>
      <w:r w:rsidRPr="004D07C8">
        <w:rPr>
          <w:rFonts w:cs="Calibri"/>
          <w:b/>
          <w:bCs/>
        </w:rPr>
        <w:t xml:space="preserve"> annually, with the subject line: 10k Liquid Asset Verification [your company name and NMLS ID number].</w:t>
      </w:r>
    </w:p>
    <w:p w14:paraId="73C005E3" w14:textId="77777777" w:rsidR="00176D58" w:rsidRPr="004D07C8" w:rsidRDefault="00176D58" w:rsidP="00176D58">
      <w:pPr>
        <w:pStyle w:val="NoSpacing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176D58" w:rsidRPr="004D07C8" w14:paraId="446D11FE" w14:textId="77777777" w:rsidTr="00662F7F">
        <w:tc>
          <w:tcPr>
            <w:tcW w:w="4945" w:type="dxa"/>
          </w:tcPr>
          <w:p w14:paraId="28AEBDB1" w14:textId="77777777" w:rsidR="00176D58" w:rsidRPr="004D07C8" w:rsidRDefault="00176D58" w:rsidP="00662F7F">
            <w:pPr>
              <w:pStyle w:val="NoSpacing"/>
              <w:rPr>
                <w:rFonts w:ascii="Calibri" w:hAnsi="Calibri" w:cs="Calibri"/>
              </w:rPr>
            </w:pPr>
            <w:r w:rsidRPr="004D07C8">
              <w:rPr>
                <w:rFonts w:ascii="Calibri" w:hAnsi="Calibri" w:cs="Calibri"/>
              </w:rPr>
              <w:t>Mortgage Broker Company Name</w:t>
            </w:r>
          </w:p>
        </w:tc>
        <w:sdt>
          <w:sdtPr>
            <w:rPr>
              <w:rFonts w:cs="Calibri"/>
            </w:rPr>
            <w:alias w:val="broker company name"/>
            <w:tag w:val="broker company name"/>
            <w:id w:val="-4864697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05" w:type="dxa"/>
              </w:tcPr>
              <w:p w14:paraId="52AFFC40" w14:textId="131906CC" w:rsidR="00176D58" w:rsidRPr="004D07C8" w:rsidRDefault="00317253" w:rsidP="00662F7F">
                <w:pPr>
                  <w:pStyle w:val="NoSpacing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176D58" w:rsidRPr="004D07C8" w14:paraId="18288DA0" w14:textId="77777777" w:rsidTr="00662F7F">
        <w:tc>
          <w:tcPr>
            <w:tcW w:w="4945" w:type="dxa"/>
          </w:tcPr>
          <w:p w14:paraId="275828F2" w14:textId="77777777" w:rsidR="00176D58" w:rsidRPr="004D07C8" w:rsidRDefault="00176D58" w:rsidP="00662F7F">
            <w:pPr>
              <w:pStyle w:val="NoSpacing"/>
              <w:rPr>
                <w:rFonts w:ascii="Calibri" w:hAnsi="Calibri" w:cs="Calibri"/>
              </w:rPr>
            </w:pPr>
            <w:r w:rsidRPr="004D07C8">
              <w:rPr>
                <w:rFonts w:ascii="Calibri" w:hAnsi="Calibri" w:cs="Calibri"/>
              </w:rPr>
              <w:t>Mortgage Broker NMLS #</w:t>
            </w:r>
          </w:p>
        </w:tc>
        <w:sdt>
          <w:sdtPr>
            <w:rPr>
              <w:rFonts w:cs="Calibri"/>
            </w:rPr>
            <w:alias w:val="nmls number"/>
            <w:tag w:val="nmls number"/>
            <w:id w:val="94866487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05" w:type="dxa"/>
              </w:tcPr>
              <w:p w14:paraId="7C27A66D" w14:textId="7D2185F9" w:rsidR="00176D58" w:rsidRPr="004D07C8" w:rsidRDefault="00317253" w:rsidP="00662F7F">
                <w:pPr>
                  <w:pStyle w:val="NoSpacing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176D58" w:rsidRPr="004D07C8" w14:paraId="4AF1447A" w14:textId="77777777" w:rsidTr="00662F7F">
        <w:tc>
          <w:tcPr>
            <w:tcW w:w="4945" w:type="dxa"/>
          </w:tcPr>
          <w:p w14:paraId="66CDE77F" w14:textId="77777777" w:rsidR="00176D58" w:rsidRPr="004D07C8" w:rsidRDefault="00176D58" w:rsidP="00662F7F">
            <w:pPr>
              <w:pStyle w:val="NoSpacing"/>
              <w:rPr>
                <w:rFonts w:ascii="Calibri" w:hAnsi="Calibri" w:cs="Calibri"/>
              </w:rPr>
            </w:pPr>
            <w:r w:rsidRPr="004D07C8">
              <w:rPr>
                <w:rFonts w:ascii="Calibri" w:hAnsi="Calibri" w:cs="Calibri"/>
              </w:rPr>
              <w:t>Name of Insured Depository Institution</w:t>
            </w:r>
          </w:p>
        </w:tc>
        <w:sdt>
          <w:sdtPr>
            <w:rPr>
              <w:rFonts w:cs="Calibri"/>
            </w:rPr>
            <w:alias w:val="Name of insured deposity inst"/>
            <w:tag w:val="Name of insured deposity inst"/>
            <w:id w:val="72625901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05" w:type="dxa"/>
              </w:tcPr>
              <w:p w14:paraId="0436F212" w14:textId="0CFB33FB" w:rsidR="00176D58" w:rsidRPr="004D07C8" w:rsidRDefault="00317253" w:rsidP="00662F7F">
                <w:pPr>
                  <w:pStyle w:val="NoSpacing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176D58" w:rsidRPr="004D07C8" w14:paraId="7ACAAC73" w14:textId="77777777" w:rsidTr="00662F7F">
        <w:tc>
          <w:tcPr>
            <w:tcW w:w="4945" w:type="dxa"/>
          </w:tcPr>
          <w:p w14:paraId="24DCCF0B" w14:textId="77777777" w:rsidR="00176D58" w:rsidRPr="004D07C8" w:rsidRDefault="00176D58" w:rsidP="00662F7F">
            <w:pPr>
              <w:pStyle w:val="NoSpacing"/>
              <w:rPr>
                <w:rFonts w:ascii="Calibri" w:hAnsi="Calibri" w:cs="Calibri"/>
              </w:rPr>
            </w:pPr>
            <w:r w:rsidRPr="004D07C8">
              <w:rPr>
                <w:rFonts w:ascii="Calibri" w:hAnsi="Calibri" w:cs="Calibri"/>
              </w:rPr>
              <w:t>Company Name on Account</w:t>
            </w:r>
          </w:p>
        </w:tc>
        <w:sdt>
          <w:sdtPr>
            <w:rPr>
              <w:rFonts w:cs="Calibri"/>
            </w:rPr>
            <w:alias w:val="company name on account"/>
            <w:tag w:val="company name on account"/>
            <w:id w:val="133102005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05" w:type="dxa"/>
              </w:tcPr>
              <w:p w14:paraId="45FFA0DA" w14:textId="1221D5AE" w:rsidR="00176D58" w:rsidRPr="004D07C8" w:rsidRDefault="006B18F1" w:rsidP="00662F7F">
                <w:pPr>
                  <w:pStyle w:val="NoSpacing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176D58" w:rsidRPr="004D07C8" w14:paraId="460260B8" w14:textId="77777777" w:rsidTr="00662F7F">
        <w:tc>
          <w:tcPr>
            <w:tcW w:w="4945" w:type="dxa"/>
          </w:tcPr>
          <w:p w14:paraId="4C46AF23" w14:textId="77777777" w:rsidR="00176D58" w:rsidRPr="004D07C8" w:rsidRDefault="00176D58" w:rsidP="00662F7F">
            <w:pPr>
              <w:pStyle w:val="NoSpacing"/>
              <w:rPr>
                <w:rFonts w:ascii="Calibri" w:hAnsi="Calibri" w:cs="Calibri"/>
              </w:rPr>
            </w:pPr>
            <w:r w:rsidRPr="004D07C8">
              <w:rPr>
                <w:rFonts w:ascii="Calibri" w:hAnsi="Calibri" w:cs="Calibri"/>
              </w:rPr>
              <w:t>Account Type (</w:t>
            </w:r>
            <w:r w:rsidRPr="004D07C8">
              <w:rPr>
                <w:rFonts w:ascii="Calibri" w:eastAsia="Times New Roman" w:hAnsi="Calibri" w:cs="Calibri"/>
              </w:rPr>
              <w:t>e.g. Checking, Savings, etc.</w:t>
            </w:r>
            <w:r w:rsidRPr="004D07C8">
              <w:rPr>
                <w:rFonts w:ascii="Calibri" w:hAnsi="Calibri" w:cs="Calibri"/>
              </w:rPr>
              <w:t>)</w:t>
            </w:r>
          </w:p>
        </w:tc>
        <w:sdt>
          <w:sdtPr>
            <w:rPr>
              <w:rFonts w:cs="Calibri"/>
            </w:rPr>
            <w:alias w:val="account type"/>
            <w:tag w:val="account type"/>
            <w:id w:val="-166091670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05" w:type="dxa"/>
              </w:tcPr>
              <w:p w14:paraId="4EB9B931" w14:textId="49F7B917" w:rsidR="00176D58" w:rsidRPr="004D07C8" w:rsidRDefault="00CD0553" w:rsidP="00662F7F">
                <w:pPr>
                  <w:pStyle w:val="NoSpacing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176D58" w:rsidRPr="004D07C8" w14:paraId="59089CC9" w14:textId="77777777" w:rsidTr="00662F7F">
        <w:tc>
          <w:tcPr>
            <w:tcW w:w="4945" w:type="dxa"/>
          </w:tcPr>
          <w:p w14:paraId="64455D77" w14:textId="77777777" w:rsidR="00176D58" w:rsidRPr="004D07C8" w:rsidRDefault="00176D58" w:rsidP="00662F7F">
            <w:pPr>
              <w:pStyle w:val="NoSpacing"/>
              <w:rPr>
                <w:rFonts w:ascii="Calibri" w:hAnsi="Calibri" w:cs="Calibri"/>
              </w:rPr>
            </w:pPr>
            <w:r w:rsidRPr="004D07C8">
              <w:rPr>
                <w:rFonts w:ascii="Calibri" w:hAnsi="Calibri" w:cs="Calibri"/>
              </w:rPr>
              <w:t>Account Number</w:t>
            </w:r>
          </w:p>
        </w:tc>
        <w:sdt>
          <w:sdtPr>
            <w:rPr>
              <w:rFonts w:cs="Calibri"/>
            </w:rPr>
            <w:alias w:val="account number"/>
            <w:tag w:val="account number"/>
            <w:id w:val="13580840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05" w:type="dxa"/>
              </w:tcPr>
              <w:p w14:paraId="541F8A47" w14:textId="57C36FF8" w:rsidR="00176D58" w:rsidRPr="004D07C8" w:rsidRDefault="00CD0553" w:rsidP="00662F7F">
                <w:pPr>
                  <w:pStyle w:val="NoSpacing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176D58" w:rsidRPr="004D07C8" w14:paraId="7D41020E" w14:textId="77777777" w:rsidTr="00662F7F">
        <w:tc>
          <w:tcPr>
            <w:tcW w:w="4945" w:type="dxa"/>
          </w:tcPr>
          <w:p w14:paraId="3A73A070" w14:textId="77777777" w:rsidR="00176D58" w:rsidRPr="004D07C8" w:rsidRDefault="00176D58" w:rsidP="00662F7F">
            <w:pPr>
              <w:pStyle w:val="NoSpacing"/>
              <w:rPr>
                <w:rFonts w:ascii="Calibri" w:hAnsi="Calibri" w:cs="Calibri"/>
              </w:rPr>
            </w:pPr>
            <w:r w:rsidRPr="004D07C8">
              <w:rPr>
                <w:rFonts w:ascii="Calibri" w:eastAsia="Times New Roman" w:hAnsi="Calibri" w:cs="Calibri"/>
                <w:bCs/>
              </w:rPr>
              <w:t>Current Account Balance</w:t>
            </w:r>
          </w:p>
        </w:tc>
        <w:sdt>
          <w:sdtPr>
            <w:rPr>
              <w:rFonts w:cs="Calibri"/>
            </w:rPr>
            <w:alias w:val="current account balance"/>
            <w:tag w:val="current account balance"/>
            <w:id w:val="-117040205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05" w:type="dxa"/>
              </w:tcPr>
              <w:p w14:paraId="00DEC53A" w14:textId="77B7E7EE" w:rsidR="00176D58" w:rsidRPr="004D07C8" w:rsidRDefault="00CD0553" w:rsidP="00662F7F">
                <w:pPr>
                  <w:pStyle w:val="NoSpacing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176D58" w:rsidRPr="004D07C8" w14:paraId="23314527" w14:textId="77777777" w:rsidTr="00662F7F">
        <w:tc>
          <w:tcPr>
            <w:tcW w:w="4945" w:type="dxa"/>
          </w:tcPr>
          <w:p w14:paraId="41F8D7EF" w14:textId="77777777" w:rsidR="00176D58" w:rsidRPr="004D07C8" w:rsidRDefault="00176D58" w:rsidP="00662F7F">
            <w:pPr>
              <w:pStyle w:val="NoSpacing"/>
              <w:rPr>
                <w:rFonts w:ascii="Calibri" w:eastAsia="Times New Roman" w:hAnsi="Calibri" w:cs="Calibri"/>
                <w:bCs/>
              </w:rPr>
            </w:pPr>
            <w:r w:rsidRPr="004D07C8">
              <w:rPr>
                <w:rFonts w:ascii="Calibri" w:eastAsia="Times New Roman" w:hAnsi="Calibri" w:cs="Calibri"/>
                <w:bCs/>
              </w:rPr>
              <w:t>Account Open Date</w:t>
            </w:r>
          </w:p>
        </w:tc>
        <w:sdt>
          <w:sdtPr>
            <w:rPr>
              <w:rFonts w:cs="Calibri"/>
            </w:rPr>
            <w:alias w:val="account open date"/>
            <w:tag w:val="account open date"/>
            <w:id w:val="817699721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05" w:type="dxa"/>
              </w:tcPr>
              <w:p w14:paraId="0280D328" w14:textId="320EC706" w:rsidR="00176D58" w:rsidRPr="004D07C8" w:rsidRDefault="00CD0553" w:rsidP="00662F7F">
                <w:pPr>
                  <w:pStyle w:val="NoSpacing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176D58" w:rsidRPr="004D07C8" w14:paraId="21C6FB35" w14:textId="77777777" w:rsidTr="00662F7F">
        <w:tc>
          <w:tcPr>
            <w:tcW w:w="4945" w:type="dxa"/>
          </w:tcPr>
          <w:p w14:paraId="3436B5AC" w14:textId="77777777" w:rsidR="00176D58" w:rsidRPr="004D07C8" w:rsidRDefault="00176D58" w:rsidP="00662F7F">
            <w:pPr>
              <w:pStyle w:val="NoSpacing"/>
              <w:rPr>
                <w:rFonts w:ascii="Calibri" w:eastAsia="Times New Roman" w:hAnsi="Calibri" w:cs="Calibri"/>
                <w:bCs/>
              </w:rPr>
            </w:pPr>
            <w:r w:rsidRPr="004D07C8">
              <w:rPr>
                <w:rFonts w:ascii="Calibri" w:eastAsia="Times New Roman" w:hAnsi="Calibri" w:cs="Calibri"/>
                <w:bCs/>
              </w:rPr>
              <w:t>Has the mortgage broker continuously maintained an account balance of $10,000 or more?</w:t>
            </w:r>
          </w:p>
        </w:tc>
        <w:tc>
          <w:tcPr>
            <w:tcW w:w="4405" w:type="dxa"/>
          </w:tcPr>
          <w:p w14:paraId="31E4636C" w14:textId="720B00C6" w:rsidR="00176D58" w:rsidRPr="004D07C8" w:rsidRDefault="00176D58" w:rsidP="00662F7F">
            <w:pPr>
              <w:pStyle w:val="NoSpacing"/>
              <w:tabs>
                <w:tab w:val="left" w:pos="1008"/>
              </w:tabs>
              <w:rPr>
                <w:rFonts w:ascii="Calibri" w:hAnsi="Calibri" w:cs="Calibri"/>
              </w:rPr>
            </w:pPr>
            <w:r w:rsidRPr="004D07C8">
              <w:rPr>
                <w:rFonts w:ascii="Calibri" w:hAnsi="Calibri" w:cs="Calibri"/>
              </w:rPr>
              <w:t xml:space="preserve">Yes </w:t>
            </w:r>
            <w:sdt>
              <w:sdtPr>
                <w:rPr>
                  <w:rFonts w:cs="Calibri"/>
                  <w:color w:val="2B579A"/>
                  <w:shd w:val="clear" w:color="auto" w:fill="E6E6E6"/>
                </w:rPr>
                <w:alias w:val="yes"/>
                <w:tag w:val="yes"/>
                <w:id w:val="-200388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553">
                  <w:rPr>
                    <w:rFonts w:ascii="MS Gothic" w:eastAsia="MS Gothic" w:hAnsi="MS Gothic" w:cs="Calibri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Pr="004D07C8">
              <w:rPr>
                <w:rFonts w:ascii="Calibri" w:hAnsi="Calibri" w:cs="Calibri"/>
              </w:rPr>
              <w:tab/>
              <w:t xml:space="preserve">No </w:t>
            </w:r>
            <w:sdt>
              <w:sdtPr>
                <w:rPr>
                  <w:rFonts w:cs="Calibri"/>
                  <w:color w:val="2B579A"/>
                  <w:shd w:val="clear" w:color="auto" w:fill="E6E6E6"/>
                </w:rPr>
                <w:alias w:val="no"/>
                <w:tag w:val="no"/>
                <w:id w:val="13083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553">
                  <w:rPr>
                    <w:rFonts w:ascii="MS Gothic" w:eastAsia="MS Gothic" w:hAnsi="MS Gothic" w:cs="Calibri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</w:p>
        </w:tc>
      </w:tr>
    </w:tbl>
    <w:p w14:paraId="699FD2FA" w14:textId="77777777" w:rsidR="00176D58" w:rsidRPr="004D07C8" w:rsidRDefault="00176D58" w:rsidP="00176D58">
      <w:pPr>
        <w:pStyle w:val="NoSpacing"/>
        <w:rPr>
          <w:rFonts w:cs="Calibri"/>
        </w:rPr>
      </w:pPr>
    </w:p>
    <w:p w14:paraId="336DBFE6" w14:textId="77777777" w:rsidR="00176D58" w:rsidRPr="004D07C8" w:rsidRDefault="00176D58" w:rsidP="00176D58">
      <w:pPr>
        <w:rPr>
          <w:rFonts w:ascii="Calibri" w:hAnsi="Calibri" w:cs="Calibri"/>
          <w:b/>
          <w:sz w:val="22"/>
          <w:szCs w:val="22"/>
        </w:rPr>
      </w:pPr>
      <w:r w:rsidRPr="004D07C8">
        <w:rPr>
          <w:rFonts w:ascii="Calibri" w:hAnsi="Calibri" w:cs="Calibri"/>
          <w:b/>
          <w:bCs/>
          <w:iCs/>
          <w:sz w:val="22"/>
          <w:szCs w:val="22"/>
        </w:rPr>
        <w:t xml:space="preserve">The undersigned represent and acknowledge </w:t>
      </w:r>
      <w:r w:rsidRPr="004D07C8">
        <w:rPr>
          <w:rFonts w:ascii="Calibri" w:hAnsi="Calibri" w:cs="Calibri"/>
          <w:b/>
          <w:sz w:val="22"/>
          <w:szCs w:val="22"/>
        </w:rPr>
        <w:t xml:space="preserve">that the information contained herein is current, true, and complete.  This information will be relied upon by the Commissioner of Banks. </w:t>
      </w:r>
    </w:p>
    <w:p w14:paraId="1467B6CB" w14:textId="77777777" w:rsidR="00176D58" w:rsidRPr="004D07C8" w:rsidRDefault="00176D58" w:rsidP="00176D58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176D58" w:rsidRPr="004D07C8" w14:paraId="4497FDAD" w14:textId="77777777" w:rsidTr="00662F7F">
        <w:trPr>
          <w:trHeight w:val="323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69DC5439" w14:textId="77777777" w:rsidR="00176D58" w:rsidRPr="004D07C8" w:rsidRDefault="00176D58" w:rsidP="00662F7F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D07C8">
              <w:rPr>
                <w:rFonts w:ascii="Calibri" w:hAnsi="Calibri" w:cs="Calibri"/>
                <w:b/>
              </w:rPr>
              <w:t>Authorized Mortgage Broker Employee Information</w:t>
            </w:r>
          </w:p>
        </w:tc>
      </w:tr>
      <w:tr w:rsidR="00176D58" w:rsidRPr="004D07C8" w14:paraId="38467F84" w14:textId="77777777" w:rsidTr="00662F7F">
        <w:tc>
          <w:tcPr>
            <w:tcW w:w="4945" w:type="dxa"/>
          </w:tcPr>
          <w:p w14:paraId="15EBB010" w14:textId="77777777" w:rsidR="00176D58" w:rsidRPr="004D07C8" w:rsidRDefault="00176D58" w:rsidP="00662F7F">
            <w:pPr>
              <w:pStyle w:val="NoSpacing"/>
              <w:rPr>
                <w:rFonts w:ascii="Calibri" w:hAnsi="Calibri" w:cs="Calibri"/>
                <w:bCs/>
              </w:rPr>
            </w:pPr>
            <w:r w:rsidRPr="004D07C8">
              <w:rPr>
                <w:rFonts w:ascii="Calibri" w:hAnsi="Calibri" w:cs="Calibri"/>
                <w:bCs/>
              </w:rPr>
              <w:t>Printed Name</w:t>
            </w:r>
          </w:p>
        </w:tc>
        <w:sdt>
          <w:sdtPr>
            <w:rPr>
              <w:rFonts w:cs="Calibri"/>
              <w:bCs/>
            </w:rPr>
            <w:alias w:val="printed name"/>
            <w:tag w:val="printed name"/>
            <w:id w:val="-20959250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05" w:type="dxa"/>
              </w:tcPr>
              <w:p w14:paraId="0DCE23F7" w14:textId="0A530ECC" w:rsidR="00176D58" w:rsidRPr="00793C98" w:rsidRDefault="00FE1CA2" w:rsidP="00662F7F">
                <w:pPr>
                  <w:pStyle w:val="NoSpacing"/>
                  <w:rPr>
                    <w:rFonts w:ascii="Calibri" w:hAnsi="Calibri" w:cs="Calibri"/>
                    <w:bCs/>
                  </w:rPr>
                </w:pPr>
                <w:r w:rsidRPr="00793C98">
                  <w:rPr>
                    <w:rFonts w:ascii="Calibri" w:hAnsi="Calibri" w:cs="Calibri"/>
                    <w:bCs/>
                  </w:rPr>
                  <w:t xml:space="preserve"> </w:t>
                </w:r>
              </w:p>
            </w:tc>
          </w:sdtContent>
        </w:sdt>
      </w:tr>
      <w:tr w:rsidR="00176D58" w:rsidRPr="004D07C8" w14:paraId="41322979" w14:textId="77777777" w:rsidTr="00662F7F">
        <w:tc>
          <w:tcPr>
            <w:tcW w:w="4945" w:type="dxa"/>
          </w:tcPr>
          <w:p w14:paraId="0396BB0E" w14:textId="77777777" w:rsidR="00176D58" w:rsidRPr="004D07C8" w:rsidRDefault="00176D58" w:rsidP="00662F7F">
            <w:pPr>
              <w:pStyle w:val="NoSpacing"/>
              <w:rPr>
                <w:rFonts w:ascii="Calibri" w:hAnsi="Calibri" w:cs="Calibri"/>
                <w:bCs/>
              </w:rPr>
            </w:pPr>
            <w:r w:rsidRPr="004D07C8">
              <w:rPr>
                <w:rFonts w:ascii="Calibri" w:hAnsi="Calibri" w:cs="Calibri"/>
                <w:bCs/>
              </w:rPr>
              <w:t>Title</w:t>
            </w:r>
          </w:p>
        </w:tc>
        <w:sdt>
          <w:sdtPr>
            <w:rPr>
              <w:rFonts w:cs="Calibri"/>
              <w:bCs/>
            </w:rPr>
            <w:alias w:val="Title"/>
            <w:tag w:val="Title"/>
            <w:id w:val="-5312635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05" w:type="dxa"/>
              </w:tcPr>
              <w:p w14:paraId="4892C23B" w14:textId="348B54FC" w:rsidR="00176D58" w:rsidRPr="00793C98" w:rsidRDefault="00793C98" w:rsidP="00662F7F">
                <w:pPr>
                  <w:pStyle w:val="NoSpacing"/>
                  <w:rPr>
                    <w:rFonts w:ascii="Calibri" w:hAnsi="Calibri" w:cs="Calibri"/>
                    <w:bCs/>
                  </w:rPr>
                </w:pPr>
                <w:r>
                  <w:rPr>
                    <w:rFonts w:ascii="Calibri" w:hAnsi="Calibri" w:cs="Calibri"/>
                    <w:bCs/>
                  </w:rPr>
                  <w:t xml:space="preserve"> </w:t>
                </w:r>
              </w:p>
            </w:tc>
          </w:sdtContent>
        </w:sdt>
      </w:tr>
      <w:tr w:rsidR="00176D58" w:rsidRPr="004D07C8" w14:paraId="71813F19" w14:textId="77777777" w:rsidTr="00662F7F">
        <w:tc>
          <w:tcPr>
            <w:tcW w:w="4945" w:type="dxa"/>
          </w:tcPr>
          <w:p w14:paraId="3C6DF135" w14:textId="77777777" w:rsidR="00176D58" w:rsidRPr="004D07C8" w:rsidRDefault="00176D58" w:rsidP="00662F7F">
            <w:pPr>
              <w:pStyle w:val="NoSpacing"/>
              <w:rPr>
                <w:rFonts w:ascii="Calibri" w:hAnsi="Calibri" w:cs="Calibri"/>
                <w:bCs/>
              </w:rPr>
            </w:pPr>
            <w:r w:rsidRPr="004D07C8">
              <w:rPr>
                <w:rFonts w:ascii="Calibri" w:hAnsi="Calibri" w:cs="Calibri"/>
                <w:bCs/>
              </w:rPr>
              <w:t>Telephone number</w:t>
            </w:r>
          </w:p>
        </w:tc>
        <w:sdt>
          <w:sdtPr>
            <w:rPr>
              <w:rFonts w:cs="Calibri"/>
              <w:bCs/>
            </w:rPr>
            <w:alias w:val="phone"/>
            <w:tag w:val="phone"/>
            <w:id w:val="144851204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05" w:type="dxa"/>
              </w:tcPr>
              <w:p w14:paraId="60CB4775" w14:textId="12C8C1CF" w:rsidR="00176D58" w:rsidRPr="00793C98" w:rsidRDefault="00793C98" w:rsidP="00662F7F">
                <w:pPr>
                  <w:pStyle w:val="NoSpacing"/>
                  <w:rPr>
                    <w:rFonts w:ascii="Calibri" w:hAnsi="Calibri" w:cs="Calibri"/>
                    <w:bCs/>
                  </w:rPr>
                </w:pPr>
                <w:r>
                  <w:rPr>
                    <w:rFonts w:ascii="Calibri" w:hAnsi="Calibri" w:cs="Calibri"/>
                    <w:bCs/>
                  </w:rPr>
                  <w:t xml:space="preserve"> </w:t>
                </w:r>
              </w:p>
            </w:tc>
          </w:sdtContent>
        </w:sdt>
      </w:tr>
      <w:tr w:rsidR="00176D58" w:rsidRPr="004D07C8" w14:paraId="0650FE40" w14:textId="77777777" w:rsidTr="00662F7F">
        <w:tc>
          <w:tcPr>
            <w:tcW w:w="4945" w:type="dxa"/>
          </w:tcPr>
          <w:p w14:paraId="065E9BFF" w14:textId="77777777" w:rsidR="00176D58" w:rsidRPr="004D07C8" w:rsidRDefault="00176D58" w:rsidP="00662F7F">
            <w:pPr>
              <w:pStyle w:val="NoSpacing"/>
              <w:rPr>
                <w:rFonts w:ascii="Calibri" w:hAnsi="Calibri" w:cs="Calibri"/>
                <w:bCs/>
              </w:rPr>
            </w:pPr>
            <w:r w:rsidRPr="004D07C8">
              <w:rPr>
                <w:rFonts w:ascii="Calibri" w:hAnsi="Calibri" w:cs="Calibri"/>
                <w:bCs/>
              </w:rPr>
              <w:t>Email address</w:t>
            </w:r>
          </w:p>
        </w:tc>
        <w:sdt>
          <w:sdtPr>
            <w:rPr>
              <w:rFonts w:cs="Calibri"/>
              <w:bCs/>
            </w:rPr>
            <w:alias w:val="email"/>
            <w:tag w:val="email"/>
            <w:id w:val="18937637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05" w:type="dxa"/>
              </w:tcPr>
              <w:p w14:paraId="76932720" w14:textId="095960A9" w:rsidR="00176D58" w:rsidRPr="00793C98" w:rsidRDefault="00793C98" w:rsidP="00662F7F">
                <w:pPr>
                  <w:pStyle w:val="NoSpacing"/>
                  <w:rPr>
                    <w:rFonts w:ascii="Calibri" w:hAnsi="Calibri" w:cs="Calibri"/>
                    <w:bCs/>
                  </w:rPr>
                </w:pPr>
                <w:r>
                  <w:rPr>
                    <w:rFonts w:ascii="Calibri" w:hAnsi="Calibri" w:cs="Calibri"/>
                    <w:bCs/>
                  </w:rPr>
                  <w:t xml:space="preserve"> </w:t>
                </w:r>
              </w:p>
            </w:tc>
          </w:sdtContent>
        </w:sdt>
      </w:tr>
      <w:tr w:rsidR="00176D58" w:rsidRPr="004D07C8" w14:paraId="3A6385BF" w14:textId="77777777" w:rsidTr="00662F7F">
        <w:trPr>
          <w:trHeight w:val="305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6C368808" w14:textId="77777777" w:rsidR="00176D58" w:rsidRDefault="00176D58" w:rsidP="00662F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Financial Institution Employee Information</w:t>
            </w:r>
          </w:p>
          <w:p w14:paraId="030D903F" w14:textId="77777777" w:rsidR="00176D58" w:rsidRPr="004D07C8" w:rsidRDefault="00176D58" w:rsidP="00662F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(NOTE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:  This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employee must be authorized to sign on the financial institution’s behalf.)</w:t>
            </w:r>
          </w:p>
        </w:tc>
      </w:tr>
      <w:tr w:rsidR="00176D58" w:rsidRPr="004D07C8" w14:paraId="724950C1" w14:textId="77777777" w:rsidTr="00662F7F">
        <w:tc>
          <w:tcPr>
            <w:tcW w:w="4945" w:type="dxa"/>
          </w:tcPr>
          <w:p w14:paraId="170EC775" w14:textId="77777777" w:rsidR="00176D58" w:rsidRPr="004D07C8" w:rsidRDefault="00176D58" w:rsidP="00662F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07C8">
              <w:rPr>
                <w:rFonts w:ascii="Calibri" w:hAnsi="Calibri" w:cs="Calibri"/>
                <w:bCs/>
                <w:sz w:val="22"/>
                <w:szCs w:val="22"/>
              </w:rPr>
              <w:t>Printed Name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alias w:val="printed name"/>
            <w:tag w:val="printed name"/>
            <w:id w:val="-143634940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05" w:type="dxa"/>
              </w:tcPr>
              <w:p w14:paraId="2D06A088" w14:textId="4C8B8C4F" w:rsidR="00176D58" w:rsidRPr="004D07C8" w:rsidRDefault="00793C98" w:rsidP="00662F7F">
                <w:pPr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76D58" w:rsidRPr="004D07C8" w14:paraId="3C1C1F30" w14:textId="77777777" w:rsidTr="00662F7F">
        <w:tc>
          <w:tcPr>
            <w:tcW w:w="4945" w:type="dxa"/>
          </w:tcPr>
          <w:p w14:paraId="01ABE3AB" w14:textId="77777777" w:rsidR="00176D58" w:rsidRPr="004D07C8" w:rsidRDefault="00176D58" w:rsidP="00662F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07C8">
              <w:rPr>
                <w:rFonts w:ascii="Calibri" w:hAnsi="Calibri" w:cs="Calibri"/>
                <w:bCs/>
                <w:sz w:val="22"/>
                <w:szCs w:val="22"/>
              </w:rPr>
              <w:t>Title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alias w:val="title"/>
            <w:tag w:val="title"/>
            <w:id w:val="57192566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05" w:type="dxa"/>
              </w:tcPr>
              <w:p w14:paraId="3A49CBCC" w14:textId="4C282F56" w:rsidR="00176D58" w:rsidRPr="004D07C8" w:rsidRDefault="00793C98" w:rsidP="00662F7F">
                <w:pPr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76D58" w:rsidRPr="004D07C8" w14:paraId="0734B6F3" w14:textId="77777777" w:rsidTr="00662F7F">
        <w:tc>
          <w:tcPr>
            <w:tcW w:w="4945" w:type="dxa"/>
          </w:tcPr>
          <w:p w14:paraId="1DE54942" w14:textId="77777777" w:rsidR="00176D58" w:rsidRPr="004D07C8" w:rsidRDefault="00176D58" w:rsidP="00662F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07C8">
              <w:rPr>
                <w:rFonts w:ascii="Calibri" w:hAnsi="Calibri" w:cs="Calibri"/>
                <w:bCs/>
                <w:sz w:val="22"/>
                <w:szCs w:val="22"/>
              </w:rPr>
              <w:t>Telephone number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alias w:val="phone"/>
            <w:tag w:val="phone"/>
            <w:id w:val="-16935298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05" w:type="dxa"/>
              </w:tcPr>
              <w:p w14:paraId="00383422" w14:textId="042F266D" w:rsidR="00176D58" w:rsidRPr="004D07C8" w:rsidRDefault="00793C98" w:rsidP="00662F7F">
                <w:pPr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76D58" w:rsidRPr="004D07C8" w14:paraId="3AC79931" w14:textId="77777777" w:rsidTr="00662F7F">
        <w:tc>
          <w:tcPr>
            <w:tcW w:w="4945" w:type="dxa"/>
          </w:tcPr>
          <w:p w14:paraId="0C5B3D68" w14:textId="77777777" w:rsidR="00176D58" w:rsidRPr="004D07C8" w:rsidRDefault="00176D58" w:rsidP="00662F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07C8">
              <w:rPr>
                <w:rFonts w:ascii="Calibri" w:hAnsi="Calibri" w:cs="Calibri"/>
                <w:bCs/>
                <w:sz w:val="22"/>
                <w:szCs w:val="22"/>
              </w:rPr>
              <w:t>Email address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alias w:val="email"/>
            <w:tag w:val="email"/>
            <w:id w:val="7962552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05" w:type="dxa"/>
              </w:tcPr>
              <w:p w14:paraId="234F7852" w14:textId="011E6CDA" w:rsidR="00176D58" w:rsidRPr="004D07C8" w:rsidRDefault="00793C98" w:rsidP="00662F7F">
                <w:pPr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164CB09D" w14:textId="77777777" w:rsidR="00176D58" w:rsidRDefault="00176D58" w:rsidP="00176D58">
      <w:pPr>
        <w:pStyle w:val="NoSpacing"/>
        <w:rPr>
          <w:rFonts w:cs="Calibri"/>
          <w:bCs/>
          <w:i/>
          <w:iCs/>
        </w:rPr>
      </w:pPr>
    </w:p>
    <w:p w14:paraId="17203946" w14:textId="21D98C3B" w:rsidR="00176D58" w:rsidRDefault="00AC25A5" w:rsidP="00176D58">
      <w:pPr>
        <w:pStyle w:val="NoSpacing"/>
        <w:rPr>
          <w:rFonts w:cs="Calibri"/>
          <w:bCs/>
          <w:i/>
          <w:iCs/>
        </w:rPr>
      </w:pPr>
      <w:r>
        <w:rPr>
          <w:rFonts w:cs="Calibri"/>
          <w:b/>
        </w:rPr>
        <w:t xml:space="preserve">This form will not be accepted and processed without signatures and dates from </w:t>
      </w:r>
      <w:r w:rsidRPr="00AC25A5">
        <w:rPr>
          <w:rFonts w:cs="Calibri"/>
          <w:b/>
          <w:u w:val="single"/>
        </w:rPr>
        <w:t>b</w:t>
      </w:r>
      <w:r w:rsidR="00176D58" w:rsidRPr="00AC25A5">
        <w:rPr>
          <w:rFonts w:cs="Calibri"/>
          <w:b/>
          <w:u w:val="single"/>
        </w:rPr>
        <w:t>oth</w:t>
      </w:r>
      <w:r w:rsidR="00176D58">
        <w:rPr>
          <w:rFonts w:cs="Calibri"/>
          <w:b/>
        </w:rPr>
        <w:t xml:space="preserve"> t</w:t>
      </w:r>
      <w:r w:rsidR="00176D58" w:rsidRPr="004D07C8">
        <w:rPr>
          <w:rFonts w:cs="Calibri"/>
          <w:b/>
        </w:rPr>
        <w:t xml:space="preserve">he </w:t>
      </w:r>
      <w:r w:rsidR="00176D58">
        <w:rPr>
          <w:rFonts w:cs="Calibri"/>
          <w:b/>
        </w:rPr>
        <w:t>mortgage broker and the financial institution</w:t>
      </w:r>
      <w:r w:rsidR="00642779">
        <w:rPr>
          <w:b/>
        </w:rPr>
        <w:t>.</w:t>
      </w:r>
      <w:r w:rsidR="00176D58">
        <w:rPr>
          <w:rFonts w:cs="Calibri"/>
          <w:b/>
        </w:rPr>
        <w:t xml:space="preserve"> </w:t>
      </w:r>
      <w:r w:rsidR="00176D58" w:rsidRPr="004D07C8">
        <w:rPr>
          <w:rFonts w:cs="Calibri"/>
          <w:b/>
        </w:rPr>
        <w:t xml:space="preserve">  </w:t>
      </w:r>
      <w:r w:rsidR="00176D58" w:rsidRPr="004D07C8">
        <w:rPr>
          <w:rFonts w:cs="Calibri"/>
          <w:bCs/>
          <w:i/>
          <w:iCs/>
        </w:rPr>
        <w:t xml:space="preserve">  </w:t>
      </w:r>
    </w:p>
    <w:p w14:paraId="4A41FBC9" w14:textId="77777777" w:rsidR="00176D58" w:rsidRPr="004D07C8" w:rsidRDefault="00176D58" w:rsidP="00176D58">
      <w:pPr>
        <w:pStyle w:val="NoSpacing"/>
        <w:rPr>
          <w:rFonts w:cs="Calibri"/>
        </w:rPr>
      </w:pPr>
      <w:r w:rsidRPr="3F4608AB">
        <w:rPr>
          <w:rFonts w:cs="Calibri"/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870"/>
        <w:gridCol w:w="2065"/>
      </w:tblGrid>
      <w:tr w:rsidR="00176D58" w14:paraId="441700DA" w14:textId="77777777" w:rsidTr="00662F7F">
        <w:tc>
          <w:tcPr>
            <w:tcW w:w="3415" w:type="dxa"/>
            <w:shd w:val="clear" w:color="auto" w:fill="000000" w:themeFill="text1"/>
          </w:tcPr>
          <w:p w14:paraId="60652130" w14:textId="77777777" w:rsidR="00176D58" w:rsidRDefault="00176D58" w:rsidP="00662F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D9D9D9" w:themeFill="background1" w:themeFillShade="D9"/>
          </w:tcPr>
          <w:p w14:paraId="22B7201B" w14:textId="5C188836" w:rsidR="00176D58" w:rsidRPr="00C123EA" w:rsidRDefault="00176D58" w:rsidP="00662F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123EA">
              <w:rPr>
                <w:rFonts w:ascii="Calibri" w:hAnsi="Calibri" w:cs="Calibri"/>
                <w:b/>
                <w:sz w:val="22"/>
                <w:szCs w:val="22"/>
              </w:rPr>
              <w:t>Signature</w:t>
            </w:r>
          </w:p>
        </w:tc>
        <w:tc>
          <w:tcPr>
            <w:tcW w:w="2065" w:type="dxa"/>
            <w:shd w:val="clear" w:color="auto" w:fill="D9D9D9" w:themeFill="background1" w:themeFillShade="D9"/>
          </w:tcPr>
          <w:p w14:paraId="66577456" w14:textId="342E740F" w:rsidR="00176D58" w:rsidRPr="00C123EA" w:rsidRDefault="00176D58" w:rsidP="00662F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123EA">
              <w:rPr>
                <w:rFonts w:ascii="Calibri" w:hAnsi="Calibri" w:cs="Calibri"/>
                <w:b/>
                <w:sz w:val="22"/>
                <w:szCs w:val="22"/>
              </w:rPr>
              <w:t xml:space="preserve">Date </w:t>
            </w:r>
          </w:p>
        </w:tc>
      </w:tr>
      <w:tr w:rsidR="00176D58" w14:paraId="0B16384D" w14:textId="77777777" w:rsidTr="00662F7F">
        <w:trPr>
          <w:trHeight w:val="431"/>
        </w:trPr>
        <w:tc>
          <w:tcPr>
            <w:tcW w:w="3415" w:type="dxa"/>
          </w:tcPr>
          <w:p w14:paraId="41887D78" w14:textId="77777777" w:rsidR="00176D58" w:rsidRDefault="00176D58" w:rsidP="00662F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07C8">
              <w:rPr>
                <w:rFonts w:ascii="Calibri" w:hAnsi="Calibri" w:cs="Calibri"/>
                <w:bCs/>
                <w:sz w:val="22"/>
                <w:szCs w:val="22"/>
              </w:rPr>
              <w:t>Mortgage Broker Employee</w:t>
            </w:r>
          </w:p>
        </w:tc>
        <w:sdt>
          <w:sdtPr>
            <w:rPr>
              <w:rFonts w:ascii="Calibri" w:hAnsi="Calibri" w:cs="Calibri"/>
              <w:bCs/>
              <w:sz w:val="22"/>
              <w:szCs w:val="22"/>
            </w:rPr>
            <w:alias w:val="Signature"/>
            <w:tag w:val="Signature"/>
            <w:id w:val="-1086841069"/>
            <w:placeholder>
              <w:docPart w:val="DefaultPlaceholder_-1854013440"/>
            </w:placeholder>
          </w:sdtPr>
          <w:sdtEndPr/>
          <w:sdtContent>
            <w:tc>
              <w:tcPr>
                <w:tcW w:w="3870" w:type="dxa"/>
              </w:tcPr>
              <w:p w14:paraId="2C422901" w14:textId="7C796582" w:rsidR="00176D58" w:rsidRDefault="003F1A9D" w:rsidP="00662F7F">
                <w:pPr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2"/>
              <w:szCs w:val="22"/>
            </w:rPr>
            <w:alias w:val="date"/>
            <w:tag w:val="date"/>
            <w:id w:val="-1661694209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012BDEFD" w14:textId="52D5BC02" w:rsidR="00176D58" w:rsidRDefault="003F1A9D" w:rsidP="00662F7F">
                <w:pPr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76D58" w14:paraId="52BE7302" w14:textId="77777777" w:rsidTr="00662F7F">
        <w:trPr>
          <w:trHeight w:val="476"/>
        </w:trPr>
        <w:tc>
          <w:tcPr>
            <w:tcW w:w="3415" w:type="dxa"/>
          </w:tcPr>
          <w:p w14:paraId="6E7A91C7" w14:textId="77777777" w:rsidR="00176D58" w:rsidRDefault="00176D58" w:rsidP="00662F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07C8">
              <w:rPr>
                <w:rFonts w:ascii="Calibri" w:hAnsi="Calibri" w:cs="Calibri"/>
                <w:bCs/>
                <w:sz w:val="22"/>
                <w:szCs w:val="22"/>
              </w:rPr>
              <w:t>Financial Institution Employee</w:t>
            </w:r>
          </w:p>
        </w:tc>
        <w:sdt>
          <w:sdtPr>
            <w:rPr>
              <w:rFonts w:ascii="Calibri" w:hAnsi="Calibri" w:cs="Calibri"/>
              <w:bCs/>
              <w:sz w:val="22"/>
              <w:szCs w:val="22"/>
            </w:rPr>
            <w:alias w:val="Signature"/>
            <w:tag w:val="Signature"/>
            <w:id w:val="-579607155"/>
            <w:placeholder>
              <w:docPart w:val="DefaultPlaceholder_-1854013440"/>
            </w:placeholder>
          </w:sdtPr>
          <w:sdtEndPr/>
          <w:sdtContent>
            <w:tc>
              <w:tcPr>
                <w:tcW w:w="3870" w:type="dxa"/>
              </w:tcPr>
              <w:p w14:paraId="6F376049" w14:textId="1C380DDF" w:rsidR="00176D58" w:rsidRDefault="003F1A9D" w:rsidP="00662F7F">
                <w:pPr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2"/>
              <w:szCs w:val="22"/>
            </w:rPr>
            <w:alias w:val="date"/>
            <w:tag w:val="date"/>
            <w:id w:val="-162479544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3A75C2C9" w14:textId="2330A1F2" w:rsidR="00176D58" w:rsidRDefault="003F1A9D" w:rsidP="00662F7F">
                <w:pPr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43E63AA2" w14:textId="7590BDB4" w:rsidR="000B17E2" w:rsidRDefault="000B17E2" w:rsidP="006427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</w:pPr>
    </w:p>
    <w:sectPr w:rsidR="000B17E2" w:rsidSect="005D536A">
      <w:headerReference w:type="default" r:id="rId14"/>
      <w:pgSz w:w="12240" w:h="15840" w:code="1"/>
      <w:pgMar w:top="1387" w:right="1440" w:bottom="547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B53D" w14:textId="77777777" w:rsidR="007E6D11" w:rsidRDefault="007E6D11" w:rsidP="00176D58">
      <w:r>
        <w:separator/>
      </w:r>
    </w:p>
  </w:endnote>
  <w:endnote w:type="continuationSeparator" w:id="0">
    <w:p w14:paraId="7CAF8158" w14:textId="77777777" w:rsidR="007E6D11" w:rsidRDefault="007E6D11" w:rsidP="0017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3FC9" w14:textId="77777777" w:rsidR="007E6D11" w:rsidRDefault="007E6D11" w:rsidP="00176D58">
      <w:r>
        <w:separator/>
      </w:r>
    </w:p>
  </w:footnote>
  <w:footnote w:type="continuationSeparator" w:id="0">
    <w:p w14:paraId="12CD4F49" w14:textId="77777777" w:rsidR="007E6D11" w:rsidRDefault="007E6D11" w:rsidP="0017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9A5F" w14:textId="77777777" w:rsidR="00846E87" w:rsidRDefault="00A05071" w:rsidP="00846E87">
    <w:pPr>
      <w:pStyle w:val="NormalWeb"/>
      <w:spacing w:before="0" w:beforeAutospacing="0" w:after="0" w:afterAutospacing="0"/>
      <w:rPr>
        <w:sz w:val="44"/>
        <w:szCs w:val="5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F88BEC" wp14:editId="5F52FEF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8754" cy="879475"/>
          <wp:effectExtent l="0" t="0" r="0" b="0"/>
          <wp:wrapSquare wrapText="bothSides"/>
          <wp:docPr id="1681106999" name="Picture 1681106999" descr="NCCOB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106999" name="Picture 1681106999" descr="NCCOB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754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97915">
      <w:rPr>
        <w:sz w:val="44"/>
        <w:szCs w:val="50"/>
      </w:rPr>
      <w:t>State of North Carolina</w:t>
    </w:r>
  </w:p>
  <w:p w14:paraId="7680E068" w14:textId="7F6CBB6F" w:rsidR="00176D58" w:rsidRPr="00846E87" w:rsidRDefault="00176D58" w:rsidP="00846E87">
    <w:pPr>
      <w:pStyle w:val="NormalWeb"/>
      <w:spacing w:before="0" w:beforeAutospacing="0" w:after="0" w:afterAutospacing="0"/>
      <w:rPr>
        <w:sz w:val="44"/>
        <w:szCs w:val="50"/>
      </w:rPr>
    </w:pPr>
    <w:r w:rsidRPr="00A97915">
      <w:rPr>
        <w:smallCaps/>
        <w:sz w:val="22"/>
      </w:rPr>
      <w:t>Office of the Commissioner of Banks</w:t>
    </w:r>
  </w:p>
  <w:p w14:paraId="74051CEE" w14:textId="334E98F1" w:rsidR="00846E87" w:rsidRDefault="00176D58" w:rsidP="00176D58">
    <w:pPr>
      <w:rPr>
        <w:rFonts w:ascii="Lincoln" w:hAnsi="Lincoln"/>
        <w:b/>
        <w:sz w:val="48"/>
      </w:rPr>
    </w:pPr>
    <w:r>
      <w:rPr>
        <w:rFonts w:ascii="Lincoln" w:hAnsi="Lincoln"/>
        <w:b/>
        <w:sz w:val="4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ocumentProtection w:edit="forms" w:enforcement="1" w:cryptProviderType="rsaAES" w:cryptAlgorithmClass="hash" w:cryptAlgorithmType="typeAny" w:cryptAlgorithmSid="14" w:cryptSpinCount="100000" w:hash="+EQpyC7Z0f6yEsQrdHT0QcVuN4s3E4FxY1NtIYZuCnCE3issAP24mryTLtvPj7RjJ7J56iOstCfbC6vsnMGqUw==" w:salt="No6R/hoOf/aMY88cuGo+E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58"/>
    <w:rsid w:val="00035A13"/>
    <w:rsid w:val="000679CE"/>
    <w:rsid w:val="000B17E2"/>
    <w:rsid w:val="000B7931"/>
    <w:rsid w:val="00176D58"/>
    <w:rsid w:val="001D60C6"/>
    <w:rsid w:val="001F01BF"/>
    <w:rsid w:val="001F0E18"/>
    <w:rsid w:val="00235600"/>
    <w:rsid w:val="002B6488"/>
    <w:rsid w:val="00317253"/>
    <w:rsid w:val="003744A3"/>
    <w:rsid w:val="003E70F8"/>
    <w:rsid w:val="003F1A9D"/>
    <w:rsid w:val="004E3EDE"/>
    <w:rsid w:val="00561319"/>
    <w:rsid w:val="005D536A"/>
    <w:rsid w:val="00642779"/>
    <w:rsid w:val="0069371E"/>
    <w:rsid w:val="006B18F1"/>
    <w:rsid w:val="006E6F50"/>
    <w:rsid w:val="006F2132"/>
    <w:rsid w:val="00727790"/>
    <w:rsid w:val="007758B5"/>
    <w:rsid w:val="00793C98"/>
    <w:rsid w:val="007A0D1B"/>
    <w:rsid w:val="007D63BA"/>
    <w:rsid w:val="007E6D11"/>
    <w:rsid w:val="00846E87"/>
    <w:rsid w:val="00886703"/>
    <w:rsid w:val="008A102B"/>
    <w:rsid w:val="009924CF"/>
    <w:rsid w:val="009B517F"/>
    <w:rsid w:val="00A05071"/>
    <w:rsid w:val="00AC25A5"/>
    <w:rsid w:val="00BE19F8"/>
    <w:rsid w:val="00C622DC"/>
    <w:rsid w:val="00CD0553"/>
    <w:rsid w:val="00CE5E57"/>
    <w:rsid w:val="00D00456"/>
    <w:rsid w:val="00DB4183"/>
    <w:rsid w:val="00E823A1"/>
    <w:rsid w:val="00E94585"/>
    <w:rsid w:val="00FA005C"/>
    <w:rsid w:val="00FA7797"/>
    <w:rsid w:val="00FC73DA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E84B0"/>
  <w15:chartTrackingRefBased/>
  <w15:docId w15:val="{F636F1D1-8D34-402C-9D0F-64C8DE6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D5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D5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D5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D5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D5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D5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D5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D5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D5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D5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D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D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D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D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D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D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D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D58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6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D5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6D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D58"/>
    <w:pPr>
      <w:widowControl/>
      <w:spacing w:before="160" w:after="160" w:line="278" w:lineRule="auto"/>
      <w:jc w:val="center"/>
    </w:pPr>
    <w:rPr>
      <w:rFonts w:ascii="Calibri" w:eastAsiaTheme="minorHAnsi" w:hAnsi="Calibri" w:cstheme="minorBidi"/>
      <w:i/>
      <w:iCs/>
      <w:snapToGrid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6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D58"/>
    <w:pPr>
      <w:widowControl/>
      <w:spacing w:after="160" w:line="278" w:lineRule="auto"/>
      <w:ind w:left="720"/>
      <w:contextualSpacing/>
    </w:pPr>
    <w:rPr>
      <w:rFonts w:ascii="Calibri" w:eastAsiaTheme="minorHAnsi" w:hAnsi="Calibri" w:cstheme="minorBidi"/>
      <w:snapToGrid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6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D5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Theme="minorHAnsi" w:hAnsi="Calibri" w:cstheme="min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D5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76D58"/>
    <w:pPr>
      <w:spacing w:after="0" w:line="240" w:lineRule="auto"/>
    </w:pPr>
    <w:rPr>
      <w:rFonts w:eastAsia="Calibri" w:cs="Times New Roman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176D58"/>
    <w:rPr>
      <w:color w:val="0000FF"/>
      <w:u w:val="single"/>
    </w:rPr>
  </w:style>
  <w:style w:type="table" w:styleId="TableGrid">
    <w:name w:val="Table Grid"/>
    <w:basedOn w:val="TableNormal"/>
    <w:uiPriority w:val="59"/>
    <w:rsid w:val="00176D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6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D58"/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styleId="Footer">
    <w:name w:val="footer"/>
    <w:basedOn w:val="Normal"/>
    <w:link w:val="FooterChar"/>
    <w:unhideWhenUsed/>
    <w:rsid w:val="00176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D58"/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69371E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A05071"/>
    <w:pPr>
      <w:widowControl/>
      <w:spacing w:before="100" w:beforeAutospacing="1" w:after="100" w:afterAutospacing="1"/>
    </w:pPr>
    <w:rPr>
      <w:snapToGrid/>
      <w:szCs w:val="24"/>
    </w:rPr>
  </w:style>
  <w:style w:type="character" w:styleId="PlaceholderText">
    <w:name w:val="Placeholder Text"/>
    <w:basedOn w:val="DefaultParagraphFont"/>
    <w:uiPriority w:val="99"/>
    <w:semiHidden/>
    <w:rsid w:val="003172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8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D@nccob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reports.oah.state.nc.us/ncac/title%2004%20-%20commerce/chapter%2003%20-%20banking%20commission/subchapter%20m/04%20ncac%2003m%20.0401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eports.oah.state.nc.us/ncac/title%2004%20-%20commerce/chapter%2003%20-%20banking%20commission/subchapter%20m/04%20ncac%2003m%20.0205.html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2CEE9-9E61-4F48-A776-3B5079B970EA}"/>
      </w:docPartPr>
      <w:docPartBody>
        <w:p w:rsidR="00E44493" w:rsidRDefault="00355649">
          <w:r w:rsidRPr="005F3E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156D5-5DB9-45D5-A3A2-3E96808FD081}"/>
      </w:docPartPr>
      <w:docPartBody>
        <w:p w:rsidR="00E44493" w:rsidRDefault="00355649">
          <w:r w:rsidRPr="005F3ED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49"/>
    <w:rsid w:val="00355649"/>
    <w:rsid w:val="00561319"/>
    <w:rsid w:val="00B22582"/>
    <w:rsid w:val="00E44493"/>
    <w:rsid w:val="00FC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564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e7ee7-8856-4124-ba1e-8530a4345cbe" xsi:nil="true"/>
    <_ip_UnifiedCompliancePolicyProperties xmlns="http://schemas.microsoft.com/sharepoint/v3" xsi:nil="true"/>
    <SharedWithUsers xmlns="6a4e7ee7-8856-4124-ba1e-8530a4345cbe">
      <UserInfo>
        <DisplayName>Henderson, Beth A</DisplayName>
        <AccountId>82</AccountId>
        <AccountType/>
      </UserInfo>
      <UserInfo>
        <DisplayName>Deffenbaugh, Annette L</DisplayName>
        <AccountId>114</AccountId>
        <AccountType/>
      </UserInfo>
    </SharedWithUsers>
    <_dlc_DocId xmlns="6a4e7ee7-8856-4124-ba1e-8530a4345cbe">NCCOB-1743369469-127227</_dlc_DocId>
    <_dlc_DocIdUrl xmlns="6a4e7ee7-8856-4124-ba1e-8530a4345cbe">
      <Url>https://ncconnect.sharepoint.com/sites/NCCOBFS/_layouts/15/DocIdRedir.aspx?ID=NCCOB-1743369469-127227</Url>
      <Description>NCCOB-1743369469-127227</Description>
    </_dlc_DocIdUrl>
    <lcf76f155ced4ddcb4097134ff3c332f xmlns="48a22c7e-1736-4d45-8194-11c4980b944a">
      <Terms xmlns="http://schemas.microsoft.com/office/infopath/2007/PartnerControls"/>
    </lcf76f155ced4ddcb4097134ff3c332f>
    <RetentionYears xmlns="6a4e7ee7-8856-4124-ba1e-8530a4345cbe">99</RetentionYea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F1122E2BEF045A6766F8F9C9F3A25" ma:contentTypeVersion="20" ma:contentTypeDescription="Create a new document." ma:contentTypeScope="" ma:versionID="14d5e4a908fdfc70efd9f4c89089366c">
  <xsd:schema xmlns:xsd="http://www.w3.org/2001/XMLSchema" xmlns:xs="http://www.w3.org/2001/XMLSchema" xmlns:p="http://schemas.microsoft.com/office/2006/metadata/properties" xmlns:ns1="http://schemas.microsoft.com/sharepoint/v3" xmlns:ns2="6a4e7ee7-8856-4124-ba1e-8530a4345cbe" xmlns:ns3="48a22c7e-1736-4d45-8194-11c4980b944a" targetNamespace="http://schemas.microsoft.com/office/2006/metadata/properties" ma:root="true" ma:fieldsID="785c5498b66eba5fb309c30dee03ec05" ns1:_="" ns2:_="" ns3:_="">
    <xsd:import namespace="http://schemas.microsoft.com/sharepoint/v3"/>
    <xsd:import namespace="6a4e7ee7-8856-4124-ba1e-8530a4345cbe"/>
    <xsd:import namespace="48a22c7e-1736-4d45-8194-11c4980b944a"/>
    <xsd:element name="properties">
      <xsd:complexType>
        <xsd:sequence>
          <xsd:element name="documentManagement">
            <xsd:complexType>
              <xsd:all>
                <xsd:element ref="ns2:RetentionYear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e7ee7-8856-4124-ba1e-8530a4345cbe" elementFormDefault="qualified">
    <xsd:import namespace="http://schemas.microsoft.com/office/2006/documentManagement/types"/>
    <xsd:import namespace="http://schemas.microsoft.com/office/infopath/2007/PartnerControls"/>
    <xsd:element name="RetentionYears" ma:index="8" nillable="true" ma:displayName="RetentionYears" ma:default="99" ma:format="Dropdown" ma:internalName="RetentionYears">
      <xsd:simpleType>
        <xsd:restriction base="dms:Choice">
          <xsd:enumeration value="1"/>
          <xsd:enumeration value="3"/>
          <xsd:enumeration value="5"/>
          <xsd:enumeration value="10"/>
          <xsd:enumeration value="50"/>
          <xsd:enumeration value="99"/>
          <xsd:enumeration value="30 Days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1ce63aa-ea09-4c14-9e02-2b8210f6523d}" ma:internalName="TaxCatchAll" ma:showField="CatchAllData" ma:web="6a4e7ee7-8856-4124-ba1e-8530a4345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22c7e-1736-4d45-8194-11c4980b9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0FA58-A630-4C51-AB47-658D8B9FA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A4839-8E73-4B02-AA91-FE9A822E3E1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42B553-FA1F-47E0-8DE0-F0783CCF66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e7ee7-8856-4124-ba1e-8530a4345cbe"/>
    <ds:schemaRef ds:uri="48a22c7e-1736-4d45-8194-11c4980b944a"/>
  </ds:schemaRefs>
</ds:datastoreItem>
</file>

<file path=customXml/itemProps4.xml><?xml version="1.0" encoding="utf-8"?>
<ds:datastoreItem xmlns:ds="http://schemas.openxmlformats.org/officeDocument/2006/customXml" ds:itemID="{88563863-3A64-445B-8D67-412155BA9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4e7ee7-8856-4124-ba1e-8530a4345cbe"/>
    <ds:schemaRef ds:uri="48a22c7e-1736-4d45-8194-11c4980b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C03D2C-A5D4-47F5-853F-6420BDA6C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</Words>
  <Characters>1379</Characters>
  <Application>Microsoft Office Word</Application>
  <DocSecurity>0</DocSecurity>
  <Lines>66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Maynard, Angela B</dc:creator>
  <cp:keywords/>
  <dc:description/>
  <cp:lastModifiedBy>Maynard, Angela B</cp:lastModifiedBy>
  <cp:revision>10</cp:revision>
  <dcterms:created xsi:type="dcterms:W3CDTF">2025-04-22T16:39:00Z</dcterms:created>
  <dcterms:modified xsi:type="dcterms:W3CDTF">2026-05-11T16:11:00Z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0x010100C36F1122E2BEF045A6766F8F9C9F3A25</vt:lpwstr>
  </property>
  <property fmtid="{D5CDD505-2E9C-101B-9397-08002B2CF9AE}" pid="3" name="MediaServiceImageTags">
    <vt:lpwstr/>
  </property>
  <property fmtid="{D5CDD505-2E9C-101B-9397-08002B2CF9AE}" pid="4" name="Order">
    <vt:r8>21800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_dlc_DocIdItemGuid">
    <vt:lpwstr>98f8d6ba-3951-4993-9e36-f2d8594f49ea</vt:lpwstr>
  </property>
</Properties>
</file>